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AD183" w14:textId="6559FE6D" w:rsidR="00651AEF" w:rsidRPr="00C071A5" w:rsidRDefault="00651AEF" w:rsidP="00651AEF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211842061"/>
      <w:r w:rsidRPr="00C071A5">
        <w:rPr>
          <w:rFonts w:ascii="Calibri" w:hAnsi="Calibri" w:cs="Calibri"/>
          <w:b/>
          <w:bCs/>
          <w:sz w:val="22"/>
          <w:szCs w:val="22"/>
        </w:rPr>
        <w:t xml:space="preserve">Zarządzenie Nr </w:t>
      </w:r>
      <w:r>
        <w:rPr>
          <w:rFonts w:ascii="Calibri" w:hAnsi="Calibri" w:cs="Calibri"/>
          <w:b/>
          <w:bCs/>
          <w:sz w:val="22"/>
          <w:szCs w:val="22"/>
        </w:rPr>
        <w:t>4</w:t>
      </w:r>
      <w:r w:rsidRPr="00C071A5">
        <w:rPr>
          <w:rFonts w:ascii="Calibri" w:hAnsi="Calibri" w:cs="Calibri"/>
          <w:b/>
          <w:bCs/>
          <w:sz w:val="22"/>
          <w:szCs w:val="22"/>
        </w:rPr>
        <w:t>/2025</w:t>
      </w:r>
    </w:p>
    <w:p w14:paraId="7DA47A8F" w14:textId="77777777" w:rsidR="00651AEF" w:rsidRDefault="00651AEF" w:rsidP="00651AEF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Dyrektora Przedszkola Samorządowego Nr </w:t>
      </w:r>
      <w:r>
        <w:rPr>
          <w:rFonts w:ascii="Calibri" w:hAnsi="Calibri" w:cs="Calibri"/>
          <w:b/>
          <w:bCs/>
          <w:sz w:val="22"/>
          <w:szCs w:val="22"/>
        </w:rPr>
        <w:t>7</w:t>
      </w:r>
    </w:p>
    <w:p w14:paraId="29FEB66A" w14:textId="77777777" w:rsidR="00651AEF" w:rsidRPr="00C071A5" w:rsidRDefault="00651AEF" w:rsidP="00651AEF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„Kasztanowy Zakątek” w Białymstoku</w:t>
      </w:r>
    </w:p>
    <w:p w14:paraId="2BA8BABB" w14:textId="0559AA84" w:rsidR="00651AEF" w:rsidRPr="00C071A5" w:rsidRDefault="00651AEF" w:rsidP="00651AEF">
      <w:pPr>
        <w:pStyle w:val="Tekstpodstawowy"/>
        <w:jc w:val="center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z dnia </w:t>
      </w:r>
      <w:r>
        <w:rPr>
          <w:rFonts w:ascii="Calibri" w:hAnsi="Calibri" w:cs="Calibri"/>
          <w:b/>
          <w:bCs/>
          <w:sz w:val="22"/>
          <w:szCs w:val="22"/>
        </w:rPr>
        <w:t>14</w:t>
      </w:r>
      <w:r w:rsidRPr="00C071A5">
        <w:rPr>
          <w:rFonts w:ascii="Calibri" w:hAnsi="Calibri" w:cs="Calibri"/>
          <w:b/>
          <w:bCs/>
          <w:sz w:val="22"/>
          <w:szCs w:val="22"/>
        </w:rPr>
        <w:t>.0</w:t>
      </w:r>
      <w:r>
        <w:rPr>
          <w:rFonts w:ascii="Calibri" w:hAnsi="Calibri" w:cs="Calibri"/>
          <w:b/>
          <w:bCs/>
          <w:sz w:val="22"/>
          <w:szCs w:val="22"/>
        </w:rPr>
        <w:t>2</w:t>
      </w:r>
      <w:r w:rsidRPr="00C071A5">
        <w:rPr>
          <w:rFonts w:ascii="Calibri" w:hAnsi="Calibri" w:cs="Calibri"/>
          <w:b/>
          <w:bCs/>
          <w:sz w:val="22"/>
          <w:szCs w:val="22"/>
        </w:rPr>
        <w:t>.2025 r.</w:t>
      </w:r>
    </w:p>
    <w:p w14:paraId="03105095" w14:textId="77777777" w:rsidR="00651AEF" w:rsidRPr="00C071A5" w:rsidRDefault="00651AEF" w:rsidP="00651AEF">
      <w:pPr>
        <w:pStyle w:val="Tekstpodstawowy"/>
        <w:rPr>
          <w:rFonts w:ascii="Calibri" w:hAnsi="Calibri" w:cs="Calibri"/>
          <w:b/>
          <w:bCs/>
          <w:sz w:val="22"/>
          <w:szCs w:val="22"/>
        </w:rPr>
      </w:pPr>
    </w:p>
    <w:p w14:paraId="23F023E5" w14:textId="2937D8CD" w:rsidR="00651AEF" w:rsidRPr="00C071A5" w:rsidRDefault="00651AEF" w:rsidP="00651AEF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>w sprawie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C071A5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powołania zespołu udzielającego wsparcia dziecku posiadającemu orzeczenie o potrzebie kształcenia specjalnego</w:t>
      </w:r>
      <w:r w:rsidRPr="00C071A5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E9DD1C6" w14:textId="77777777" w:rsidR="00651AEF" w:rsidRPr="00C071A5" w:rsidRDefault="00651AEF" w:rsidP="00651AEF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78571A6" w14:textId="77777777" w:rsidR="00651AEF" w:rsidRPr="00C071A5" w:rsidRDefault="00651AEF" w:rsidP="00651AEF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 xml:space="preserve">Podstawa prawna: </w:t>
      </w:r>
    </w:p>
    <w:p w14:paraId="7565A32D" w14:textId="07FFA55F" w:rsidR="00651AEF" w:rsidRPr="00C071A5" w:rsidRDefault="00651AEF" w:rsidP="00651AEF">
      <w:pPr>
        <w:pStyle w:val="Tekstpodstawowy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C071A5">
        <w:rPr>
          <w:rFonts w:ascii="Calibri" w:hAnsi="Calibri" w:cs="Calibri"/>
          <w:sz w:val="22"/>
          <w:szCs w:val="22"/>
        </w:rPr>
        <w:t xml:space="preserve">Rozporządzenie </w:t>
      </w:r>
      <w:r>
        <w:rPr>
          <w:rFonts w:ascii="Calibri" w:hAnsi="Calibri" w:cs="Calibri"/>
          <w:sz w:val="22"/>
          <w:szCs w:val="22"/>
        </w:rPr>
        <w:t xml:space="preserve">Ministra Edukacji Narodowej </w:t>
      </w:r>
      <w:r w:rsidRPr="00C071A5">
        <w:rPr>
          <w:rFonts w:ascii="Calibri" w:hAnsi="Calibri" w:cs="Calibri"/>
          <w:sz w:val="22"/>
          <w:szCs w:val="22"/>
        </w:rPr>
        <w:t xml:space="preserve">z dnia </w:t>
      </w:r>
      <w:r>
        <w:rPr>
          <w:rFonts w:ascii="Calibri" w:hAnsi="Calibri" w:cs="Calibri"/>
          <w:sz w:val="22"/>
          <w:szCs w:val="22"/>
        </w:rPr>
        <w:t>9 sierpnia 2017</w:t>
      </w:r>
      <w:r w:rsidRPr="00C071A5">
        <w:rPr>
          <w:rFonts w:ascii="Calibri" w:hAnsi="Calibri" w:cs="Calibri"/>
          <w:sz w:val="22"/>
          <w:szCs w:val="22"/>
        </w:rPr>
        <w:t xml:space="preserve"> r. w sprawie </w:t>
      </w:r>
      <w:r>
        <w:rPr>
          <w:rFonts w:ascii="Calibri" w:hAnsi="Calibri" w:cs="Calibri"/>
          <w:sz w:val="22"/>
          <w:szCs w:val="22"/>
        </w:rPr>
        <w:t>warunków organizowania kształcenia, wychowania i opieki dla dzieci i młodzieży, niepełnosprawnych, niedostosowanych społecznie i zagrożonych niedostosowaniem społecznym (Dz. U. z 2020 r . poz. 1309)</w:t>
      </w:r>
    </w:p>
    <w:p w14:paraId="552D65BC" w14:textId="77777777" w:rsidR="00651AEF" w:rsidRPr="00C071A5" w:rsidRDefault="00651AEF" w:rsidP="00651AEF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C071A5">
        <w:rPr>
          <w:rFonts w:ascii="Calibri" w:hAnsi="Calibri" w:cs="Calibri"/>
          <w:b/>
          <w:bCs/>
          <w:sz w:val="22"/>
          <w:szCs w:val="22"/>
        </w:rPr>
        <w:t>zarządzam co następuje:</w:t>
      </w:r>
    </w:p>
    <w:p w14:paraId="49A4C991" w14:textId="77777777" w:rsidR="00651AEF" w:rsidRPr="00C071A5" w:rsidRDefault="00651AEF" w:rsidP="00651AEF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51D5AB92" w14:textId="77777777" w:rsidR="00651AEF" w:rsidRPr="00C071A5" w:rsidRDefault="00651AEF" w:rsidP="00651AEF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C071A5">
        <w:rPr>
          <w:rFonts w:ascii="Calibri" w:hAnsi="Calibri" w:cs="Calibri"/>
          <w:sz w:val="22"/>
          <w:szCs w:val="22"/>
        </w:rPr>
        <w:t xml:space="preserve">§1 </w:t>
      </w:r>
    </w:p>
    <w:p w14:paraId="7486E3FB" w14:textId="795B90DA" w:rsidR="00651AEF" w:rsidRDefault="00651AEF" w:rsidP="00651AEF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Powołuję zespól </w:t>
      </w:r>
      <w:r w:rsidRPr="00651AEF">
        <w:rPr>
          <w:rFonts w:ascii="Calibri" w:hAnsi="Calibri" w:cs="Calibri"/>
          <w:sz w:val="22"/>
          <w:szCs w:val="22"/>
        </w:rPr>
        <w:t>udzielający wsparcia dziecku posiadającemu orzeczenie o potrzebie kształcenia specjalnego nr 225/24/25</w:t>
      </w:r>
      <w:r w:rsidRPr="00C071A5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651AEF">
        <w:rPr>
          <w:rFonts w:ascii="Calibri" w:hAnsi="Calibri" w:cs="Calibri"/>
          <w:sz w:val="22"/>
          <w:szCs w:val="22"/>
        </w:rPr>
        <w:t>w składzie:</w:t>
      </w:r>
    </w:p>
    <w:p w14:paraId="41849F66" w14:textId="67E52FFA" w:rsidR="00651AEF" w:rsidRPr="00651AEF" w:rsidRDefault="00651AEF" w:rsidP="00651AEF">
      <w:pPr>
        <w:pStyle w:val="Tekstpodstawowy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651AEF">
        <w:rPr>
          <w:rFonts w:ascii="Calibri" w:hAnsi="Calibri" w:cs="Calibri"/>
          <w:sz w:val="22"/>
          <w:szCs w:val="22"/>
        </w:rPr>
        <w:t>Paulina G</w:t>
      </w:r>
      <w:r w:rsidR="00B32E51">
        <w:rPr>
          <w:rFonts w:ascii="Calibri" w:hAnsi="Calibri" w:cs="Calibri"/>
          <w:sz w:val="22"/>
          <w:szCs w:val="22"/>
        </w:rPr>
        <w:t>.</w:t>
      </w:r>
      <w:r w:rsidRPr="00651AEF">
        <w:rPr>
          <w:rFonts w:ascii="Calibri" w:hAnsi="Calibri" w:cs="Calibri"/>
          <w:sz w:val="22"/>
          <w:szCs w:val="22"/>
        </w:rPr>
        <w:t xml:space="preserve"> – koordynator, pedagog specjalny</w:t>
      </w:r>
    </w:p>
    <w:p w14:paraId="36DA50D3" w14:textId="4D4B0C8C" w:rsidR="00651AEF" w:rsidRPr="00651AEF" w:rsidRDefault="00651AEF" w:rsidP="00651AEF">
      <w:pPr>
        <w:pStyle w:val="Tekstpodstawowy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651AEF">
        <w:rPr>
          <w:rFonts w:ascii="Calibri" w:hAnsi="Calibri" w:cs="Calibri"/>
          <w:sz w:val="22"/>
          <w:szCs w:val="22"/>
        </w:rPr>
        <w:t>Anna S</w:t>
      </w:r>
      <w:r w:rsidR="00B32E51">
        <w:rPr>
          <w:rFonts w:ascii="Calibri" w:hAnsi="Calibri" w:cs="Calibri"/>
          <w:sz w:val="22"/>
          <w:szCs w:val="22"/>
        </w:rPr>
        <w:t>.</w:t>
      </w:r>
      <w:r w:rsidRPr="00651AEF">
        <w:rPr>
          <w:rFonts w:ascii="Calibri" w:hAnsi="Calibri" w:cs="Calibri"/>
          <w:sz w:val="22"/>
          <w:szCs w:val="22"/>
        </w:rPr>
        <w:t xml:space="preserve"> – członek – nauczyciel grupy</w:t>
      </w:r>
    </w:p>
    <w:p w14:paraId="3E0CCE79" w14:textId="0841CE3D" w:rsidR="00651AEF" w:rsidRPr="00651AEF" w:rsidRDefault="00651AEF" w:rsidP="00651AEF">
      <w:pPr>
        <w:pStyle w:val="Tekstpodstawowy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651AEF">
        <w:rPr>
          <w:rFonts w:ascii="Calibri" w:hAnsi="Calibri" w:cs="Calibri"/>
          <w:sz w:val="22"/>
          <w:szCs w:val="22"/>
        </w:rPr>
        <w:t>Aleksandra Ż</w:t>
      </w:r>
      <w:r w:rsidR="00B32E51">
        <w:rPr>
          <w:rFonts w:ascii="Calibri" w:hAnsi="Calibri" w:cs="Calibri"/>
          <w:sz w:val="22"/>
          <w:szCs w:val="22"/>
        </w:rPr>
        <w:t>.</w:t>
      </w:r>
      <w:r w:rsidRPr="00651AEF">
        <w:rPr>
          <w:rFonts w:ascii="Calibri" w:hAnsi="Calibri" w:cs="Calibri"/>
          <w:sz w:val="22"/>
          <w:szCs w:val="22"/>
        </w:rPr>
        <w:t xml:space="preserve"> – członek – psycholog</w:t>
      </w:r>
    </w:p>
    <w:p w14:paraId="224F8643" w14:textId="708BB13B" w:rsidR="00651AEF" w:rsidRPr="00651AEF" w:rsidRDefault="00651AEF" w:rsidP="00651AEF">
      <w:pPr>
        <w:pStyle w:val="Tekstpodstawowy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651AEF">
        <w:rPr>
          <w:rFonts w:ascii="Calibri" w:hAnsi="Calibri" w:cs="Calibri"/>
          <w:sz w:val="22"/>
          <w:szCs w:val="22"/>
        </w:rPr>
        <w:t>Natalia E</w:t>
      </w:r>
      <w:r w:rsidR="00B32E51">
        <w:rPr>
          <w:rFonts w:ascii="Calibri" w:hAnsi="Calibri" w:cs="Calibri"/>
          <w:sz w:val="22"/>
          <w:szCs w:val="22"/>
        </w:rPr>
        <w:t>.</w:t>
      </w:r>
      <w:r w:rsidRPr="00651AEF">
        <w:rPr>
          <w:rFonts w:ascii="Calibri" w:hAnsi="Calibri" w:cs="Calibri"/>
          <w:sz w:val="22"/>
          <w:szCs w:val="22"/>
        </w:rPr>
        <w:t>– członek - logopeda</w:t>
      </w:r>
    </w:p>
    <w:p w14:paraId="0D23EF76" w14:textId="75E510DC" w:rsidR="00651AEF" w:rsidRPr="00C071A5" w:rsidRDefault="00651AEF" w:rsidP="00651AEF">
      <w:pPr>
        <w:pStyle w:val="Tekstpodstawowy"/>
        <w:jc w:val="both"/>
        <w:rPr>
          <w:rFonts w:ascii="Calibri" w:hAnsi="Calibri" w:cs="Calibri"/>
          <w:sz w:val="22"/>
          <w:szCs w:val="22"/>
        </w:rPr>
      </w:pPr>
    </w:p>
    <w:p w14:paraId="36A6392A" w14:textId="77777777" w:rsidR="00651AEF" w:rsidRPr="00C071A5" w:rsidRDefault="00651AEF" w:rsidP="00651AEF">
      <w:pPr>
        <w:pStyle w:val="Tekstpodstawowy"/>
        <w:jc w:val="center"/>
        <w:rPr>
          <w:rFonts w:ascii="Calibri" w:hAnsi="Calibri" w:cs="Calibri"/>
          <w:sz w:val="22"/>
          <w:szCs w:val="22"/>
        </w:rPr>
      </w:pPr>
    </w:p>
    <w:p w14:paraId="21EBDC0C" w14:textId="77777777" w:rsidR="00651AEF" w:rsidRPr="00C071A5" w:rsidRDefault="00651AEF" w:rsidP="00651AEF">
      <w:pPr>
        <w:pStyle w:val="Tekstpodstawowy"/>
        <w:jc w:val="center"/>
        <w:rPr>
          <w:rFonts w:ascii="Calibri" w:hAnsi="Calibri" w:cs="Calibri"/>
          <w:sz w:val="22"/>
          <w:szCs w:val="22"/>
        </w:rPr>
      </w:pPr>
      <w:r w:rsidRPr="00C071A5">
        <w:rPr>
          <w:rFonts w:ascii="Calibri" w:hAnsi="Calibri" w:cs="Calibri"/>
          <w:sz w:val="22"/>
          <w:szCs w:val="22"/>
        </w:rPr>
        <w:t>§ 2</w:t>
      </w:r>
    </w:p>
    <w:p w14:paraId="06872B70" w14:textId="45499504" w:rsidR="00651AEF" w:rsidRDefault="00651AEF" w:rsidP="00651AEF">
      <w:pPr>
        <w:rPr>
          <w:rFonts w:ascii="Calibri" w:hAnsi="Calibri" w:cs="Calibri"/>
        </w:rPr>
      </w:pPr>
      <w:r w:rsidRPr="00C071A5">
        <w:rPr>
          <w:rFonts w:ascii="Calibri" w:hAnsi="Calibri" w:cs="Calibri"/>
        </w:rPr>
        <w:t>Niniejsze zarządzenie wchodzi z dniem podpisania</w:t>
      </w:r>
      <w:r>
        <w:rPr>
          <w:rFonts w:ascii="Calibri" w:hAnsi="Calibri" w:cs="Calibri"/>
        </w:rPr>
        <w:t xml:space="preserve"> z mocą obowiązywania od dnia 6 lutego 2025</w:t>
      </w:r>
      <w:r w:rsidRPr="00C071A5">
        <w:rPr>
          <w:rFonts w:ascii="Calibri" w:hAnsi="Calibri" w:cs="Calibri"/>
        </w:rPr>
        <w:t>.</w:t>
      </w:r>
    </w:p>
    <w:p w14:paraId="5D2D8711" w14:textId="77777777" w:rsidR="00651AEF" w:rsidRDefault="00651AEF" w:rsidP="00651AEF">
      <w:pPr>
        <w:rPr>
          <w:rFonts w:ascii="Calibri" w:hAnsi="Calibri" w:cs="Calibri"/>
        </w:rPr>
      </w:pPr>
    </w:p>
    <w:p w14:paraId="546EE06C" w14:textId="5DF9FA3B" w:rsidR="00651AEF" w:rsidRDefault="00651AEF" w:rsidP="00651AEF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Dyrektor :</w:t>
      </w:r>
    </w:p>
    <w:p w14:paraId="788437DE" w14:textId="56999BC7" w:rsidR="00651AEF" w:rsidRDefault="00651AEF" w:rsidP="00651AEF">
      <w:pPr>
        <w:rPr>
          <w:rFonts w:ascii="Calibri" w:hAnsi="Calibri" w:cs="Calibri"/>
        </w:rPr>
      </w:pPr>
    </w:p>
    <w:bookmarkEnd w:id="0"/>
    <w:p w14:paraId="39432BBA" w14:textId="77777777" w:rsidR="00B24961" w:rsidRDefault="00B24961"/>
    <w:sectPr w:rsidR="00B24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335C8"/>
    <w:multiLevelType w:val="hybridMultilevel"/>
    <w:tmpl w:val="EC5E7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9483C"/>
    <w:multiLevelType w:val="hybridMultilevel"/>
    <w:tmpl w:val="2236D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147562">
    <w:abstractNumId w:val="1"/>
  </w:num>
  <w:num w:numId="2" w16cid:durableId="1870752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AEF"/>
    <w:rsid w:val="00607538"/>
    <w:rsid w:val="00651AEF"/>
    <w:rsid w:val="00A0046C"/>
    <w:rsid w:val="00A37554"/>
    <w:rsid w:val="00A550D4"/>
    <w:rsid w:val="00B16228"/>
    <w:rsid w:val="00B24961"/>
    <w:rsid w:val="00B3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1E06"/>
  <w15:chartTrackingRefBased/>
  <w15:docId w15:val="{EA62FAC8-3315-435A-96D0-A99219A2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AEF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1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1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1A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1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1A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1A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1A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1A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1A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1A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1A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1A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1A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1A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1A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1A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1A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1A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1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1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1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1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1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1AEF"/>
    <w:rPr>
      <w:rFonts w:ascii="Calibri" w:hAnsi="Calibri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1A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1A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1A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1AEF"/>
    <w:rPr>
      <w:rFonts w:ascii="Calibri" w:hAnsi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1AEF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unhideWhenUsed/>
    <w:rsid w:val="00651AEF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51AEF"/>
    <w:rPr>
      <w:rFonts w:ascii="Times New Roman" w:eastAsia="Lucida Sans Unicode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824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cp:lastPrinted>2025-10-20T07:06:00Z</cp:lastPrinted>
  <dcterms:created xsi:type="dcterms:W3CDTF">2025-10-20T06:57:00Z</dcterms:created>
  <dcterms:modified xsi:type="dcterms:W3CDTF">2025-10-20T07:46:00Z</dcterms:modified>
</cp:coreProperties>
</file>